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451F1" w:rsidRDefault="00B71C21" w14:paraId="4F91A21F" w14:textId="44F359FC">
      <w:pPr>
        <w:pStyle w:val="Heading3"/>
      </w:pPr>
      <w:r w:rsidR="00B71C21">
        <w:rPr/>
        <w:t xml:space="preserve">Course Name: </w:t>
      </w:r>
    </w:p>
    <w:p w:rsidR="6F0F08E3" w:rsidP="76C716A7" w:rsidRDefault="6F0F08E3" w14:paraId="54815BE3" w14:textId="3D04B6AB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6F0F08E3">
        <w:rPr/>
        <w:t>6</w:t>
      </w:r>
      <w:r w:rsidRPr="76C716A7" w:rsidR="6F0F08E3">
        <w:rPr>
          <w:vertAlign w:val="superscript"/>
        </w:rPr>
        <w:t>th</w:t>
      </w:r>
      <w:r w:rsidR="6F0F08E3">
        <w:rPr/>
        <w:t xml:space="preserve"> Individuals and Societies Honors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rPr/>
        <w:t xml:space="preserve">Unit Title: </w:t>
      </w:r>
    </w:p>
    <w:p w:rsidR="0B2945CF" w:rsidP="76C716A7" w:rsidRDefault="0B2945CF" w14:paraId="0126BB3F" w14:textId="5202F098">
      <w:pPr>
        <w:spacing w:before="40" w:after="40"/>
        <w:jc w:val="center"/>
        <w:rPr>
          <w:rFonts w:ascii="Roboto" w:hAnsi="Roboto" w:eastAsia="Roboto" w:cs="Roboto"/>
          <w:b w:val="0"/>
          <w:bCs w:val="0"/>
          <w:noProof w:val="0"/>
          <w:sz w:val="24"/>
          <w:szCs w:val="24"/>
          <w:lang w:val="en-US"/>
        </w:rPr>
      </w:pPr>
      <w:r w:rsidRPr="76C716A7" w:rsidR="0B2945C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A1A1A"/>
          <w:sz w:val="20"/>
          <w:szCs w:val="20"/>
          <w:u w:val="none"/>
          <w:lang w:val="en-US"/>
        </w:rPr>
        <w:t xml:space="preserve">Influence of </w:t>
      </w:r>
      <w:r w:rsidRPr="76C716A7" w:rsidR="0B2945C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A1A1A"/>
          <w:sz w:val="24"/>
          <w:szCs w:val="24"/>
          <w:u w:val="none"/>
          <w:lang w:val="en-US"/>
        </w:rPr>
        <w:t>Geography</w:t>
      </w:r>
      <w:r w:rsidRPr="76C716A7" w:rsidR="0B2945C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A1A1A"/>
          <w:sz w:val="20"/>
          <w:szCs w:val="20"/>
          <w:u w:val="none"/>
          <w:lang w:val="en-US"/>
        </w:rPr>
        <w:t xml:space="preserve"> on History</w:t>
      </w:r>
    </w:p>
    <w:p w:rsidR="76C716A7" w:rsidRDefault="76C716A7" w14:paraId="5EB81F37" w14:textId="1B91FE02"/>
    <w:p w:rsidR="00B71C21" w:rsidP="0094117E" w:rsidRDefault="0094117E" w14:paraId="293C5E6B" w14:textId="06BCDC2F">
      <w:pPr>
        <w:pStyle w:val="Heading3"/>
      </w:pPr>
      <w:r>
        <w:br w:type="column"/>
      </w:r>
      <w:r w:rsidR="00B71C21">
        <w:t>MYP Year:</w:t>
      </w:r>
    </w:p>
    <w:p w:rsidR="0094117E" w:rsidP="0094117E" w:rsidRDefault="00B451F1" w14:paraId="62D2054B" w14:textId="231BA4DA">
      <w:r w:rsidR="00B451F1">
        <w:rPr/>
        <w:t>[MYP Year</w:t>
      </w:r>
      <w:r w:rsidR="3FD872D8">
        <w:rPr/>
        <w:t xml:space="preserve"> 1</w:t>
      </w:r>
      <w:r w:rsidR="00B451F1">
        <w:rPr/>
        <w:t>]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rPr/>
        <w:t>Unit Duration</w:t>
      </w:r>
      <w:r w:rsidR="00B451F1">
        <w:rPr/>
        <w:t>:</w:t>
      </w:r>
    </w:p>
    <w:p w:rsidR="253C043D" w:rsidP="76C716A7" w:rsidRDefault="253C043D" w14:paraId="3D7326F1" w14:textId="0119E99E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253C043D">
        <w:rPr/>
        <w:t>25 Hours</w:t>
      </w:r>
    </w:p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="00296845" w:rsidP="00296845" w:rsidRDefault="00296845" w14:paraId="526E6E5E" w14:textId="5E6B7EC5">
      <w:pPr>
        <w:pStyle w:val="Heading3"/>
      </w:pPr>
      <w:r w:rsidR="00296845">
        <w:rPr/>
        <w:t>Standards</w:t>
      </w:r>
    </w:p>
    <w:p w:rsidR="00296845" w:rsidP="76C716A7" w:rsidRDefault="00296845" w14:paraId="38D8966E" w14:textId="6DC941E0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76C716A7" w:rsidR="56DC02DA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Standards</w:t>
      </w:r>
    </w:p>
    <w:p w:rsidR="00296845" w:rsidP="76C716A7" w:rsidRDefault="00296845" w14:paraId="1FDEA65F" w14:textId="03EF37A0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6DC02DA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SS6H1 Explain conflict and change in Latin America.</w:t>
      </w:r>
    </w:p>
    <w:p w:rsidR="00296845" w:rsidP="76C716A7" w:rsidRDefault="00296845" w14:paraId="19F8E0B5" w14:textId="391CEAC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6DC02D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a. Describe the influence of African slavery on the development of the Americas.</w:t>
      </w:r>
    </w:p>
    <w:p w:rsidR="00296845" w:rsidP="76C716A7" w:rsidRDefault="00296845" w14:paraId="00806A75" w14:textId="5420085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6DC02D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b. Describe the influence of the Spanish and the Portuguese on the language and religions of Latin America.</w:t>
      </w:r>
    </w:p>
    <w:p w:rsidR="00296845" w:rsidP="76C716A7" w:rsidRDefault="00296845" w14:paraId="166A81B8" w14:textId="549BB01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6DC02D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c. Explain the impact of the Cuban Revolution and describe the current relationship between Cuba and the United States.</w:t>
      </w:r>
    </w:p>
    <w:p w:rsidR="00296845" w:rsidP="76C716A7" w:rsidRDefault="00296845" w14:paraId="129BC75F" w14:textId="174CABD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6DC02D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d. Explain the impact of poverty, the war on drugs, and migration to the United States on Latin America.</w:t>
      </w:r>
    </w:p>
    <w:p w:rsidR="00296845" w:rsidP="76C716A7" w:rsidRDefault="00296845" w14:paraId="3D1F07B5" w14:textId="29A73DA9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6DC02DA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SS6H2 Describe Quebec’s independence movement.</w:t>
      </w:r>
    </w:p>
    <w:p w:rsidR="00296845" w:rsidP="76C716A7" w:rsidRDefault="00296845" w14:paraId="09D8FFA0" w14:textId="2F6F2CC5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6DC02DA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SS6H3 Explain conflict and change in Europe.</w:t>
      </w:r>
    </w:p>
    <w:p w:rsidR="00296845" w:rsidP="76C716A7" w:rsidRDefault="00296845" w14:paraId="28F3780E" w14:textId="2E0C5DA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6DC02D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a. Describe the aftermath of World War I: the rise of communism, the Treaty of Versailles, the rise of Nazism, and worldwide depression.</w:t>
      </w:r>
    </w:p>
    <w:p w:rsidR="00296845" w:rsidP="76C716A7" w:rsidRDefault="00296845" w14:paraId="0210E906" w14:textId="7379E9E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6DC02D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b. Explain the rise of Nazism including pre existing prejudices, the use of propaganda, and events which resulted in the Holocaust.</w:t>
      </w:r>
    </w:p>
    <w:p w:rsidR="00296845" w:rsidP="76C716A7" w:rsidRDefault="00296845" w14:paraId="09F3B8DB" w14:textId="6F578DC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6DC02D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c. Explain how German reunification contributed to the collapse of the Soviet Union and led to the end of the Cold War.</w:t>
      </w:r>
    </w:p>
    <w:p w:rsidR="00296845" w:rsidP="76C716A7" w:rsidRDefault="00296845" w14:paraId="70661E94" w14:textId="6CC8DB10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6DC02DA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SS6H4 Explain the impact of English colonization on current Aboriginal basic rights, health, literacy, and language.</w:t>
      </w:r>
    </w:p>
    <w:p w:rsidR="00296845" w:rsidP="76C716A7" w:rsidRDefault="00296845" w14:paraId="08842290" w14:textId="6FF749F2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6DC02DA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SS7H1 Analyze continuity and change in Africa.</w:t>
      </w:r>
    </w:p>
    <w:p w:rsidR="00296845" w:rsidP="76C716A7" w:rsidRDefault="00296845" w14:paraId="4CDB3BEC" w14:textId="7072362B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6DC02D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a. Explain how the European partitioning across Africa contributed to conflict, civil war, and artificial political boundaries in Africa today.</w:t>
      </w:r>
    </w:p>
    <w:p w:rsidR="00296845" w:rsidP="76C716A7" w:rsidRDefault="00296845" w14:paraId="1A8CCD66" w14:textId="79BA062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6DC02D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b. Explain how the Pan-African movement and nationalism led to independence in Kenya and Nigeria.</w:t>
      </w:r>
    </w:p>
    <w:p w:rsidR="00296845" w:rsidP="76C716A7" w:rsidRDefault="00296845" w14:paraId="58DE8D3D" w14:textId="0324664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6DC02D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c. Explain the creation and end of apartheid in South Africa and the roles of Nelson Mandela and F.W.de Klerk.</w:t>
      </w:r>
    </w:p>
    <w:p w:rsidR="00296845" w:rsidP="76C716A7" w:rsidRDefault="00296845" w14:paraId="1307A73C" w14:textId="6ED9AD59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6DC02DA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SS7H2 Analyze continuity and change in Southwest Asia (Middle East).</w:t>
      </w:r>
    </w:p>
    <w:p w:rsidR="00296845" w:rsidP="76C716A7" w:rsidRDefault="00296845" w14:paraId="60635266" w14:textId="1D0B6B3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6DC02D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a. Explain how European partitioning in the Middle East following WWI led to regional conflict.</w:t>
      </w:r>
    </w:p>
    <w:p w:rsidR="00296845" w:rsidP="76C716A7" w:rsidRDefault="00296845" w14:paraId="410DB55E" w14:textId="07C5CD4B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6DC02D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b. Explain the historical factors contributing to the establishment of the modern State of Israel in 1948; include the Jewish religious connection to the land, antisemitism, the development</w:t>
      </w:r>
    </w:p>
    <w:p w:rsidR="00296845" w:rsidP="76C716A7" w:rsidRDefault="00296845" w14:paraId="68F03C57" w14:textId="399FABC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6DC02D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of Zionism in Europe, and the aftermath of the Holocaust.</w:t>
      </w:r>
    </w:p>
    <w:p w:rsidR="00296845" w:rsidP="76C716A7" w:rsidRDefault="00296845" w14:paraId="5B8DC3C0" w14:textId="2C65C37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6DC02D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c. Describe how land and religion plays a role in continuing conflicts in the Middle East (i.e. the Palestinian-Israeli conflict, the division between Sunni and Shia Muslims, and Kurdish</w:t>
      </w:r>
    </w:p>
    <w:p w:rsidR="00296845" w:rsidP="76C716A7" w:rsidRDefault="00296845" w14:paraId="7C634F6F" w14:textId="6A18FA0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6DC02D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nationalism).</w:t>
      </w:r>
    </w:p>
    <w:p w:rsidR="00296845" w:rsidP="76C716A7" w:rsidRDefault="00296845" w14:paraId="48068301" w14:textId="2345359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6DC02D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d. Explain U.S. presence and interest in Southwest Asia, including the Persian Gulf conflict and invasions of Afghanistan and Iraq.</w:t>
      </w:r>
    </w:p>
    <w:p w:rsidR="00296845" w:rsidP="76C716A7" w:rsidRDefault="00296845" w14:paraId="38242BF4" w14:textId="38410947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6DC02DA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SS7H3 Analyze continuity and change in Southern and Eastern Asia.</w:t>
      </w:r>
    </w:p>
    <w:p w:rsidR="00296845" w:rsidP="76C716A7" w:rsidRDefault="00296845" w14:paraId="065D3231" w14:textId="49A0EF6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6DC02D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a. Describe how nationalism led to independence in India.</w:t>
      </w:r>
    </w:p>
    <w:p w:rsidR="00296845" w:rsidP="76C716A7" w:rsidRDefault="00296845" w14:paraId="077F2FBD" w14:textId="1D340595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6DC02D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b. Describe the impact of Mohandas Gandhi’s belief in nonviolent protest.</w:t>
      </w:r>
    </w:p>
    <w:p w:rsidR="00296845" w:rsidP="76C716A7" w:rsidRDefault="00296845" w14:paraId="7F5A06D7" w14:textId="5C147F1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6DC02D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c. Explain the role of the United States in the rebuilding of Japan after WWII.</w:t>
      </w:r>
    </w:p>
    <w:p w:rsidR="00296845" w:rsidP="76C716A7" w:rsidRDefault="00296845" w14:paraId="0394A480" w14:textId="45C9B28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6DC02D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d. Describe the impact of communism in China in terms of Mao Zedong, the Great Leap Forward, the Cultural Revolution, and Tiananmen Square.</w:t>
      </w:r>
    </w:p>
    <w:p w:rsidR="00296845" w:rsidP="76C716A7" w:rsidRDefault="00296845" w14:paraId="76EB722B" w14:textId="7AD4DB6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6DC02D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e. Explain the reasons for foreign involvement in Korea and Vietnam in terms of containment of communism.</w:t>
      </w:r>
    </w:p>
    <w:p w:rsidR="00296845" w:rsidP="00296845" w:rsidRDefault="00296845" w14:paraId="7CC7C428" w14:textId="10B144DD">
      <w:pPr>
        <w:pStyle w:val="Heading3"/>
      </w:pPr>
      <w:r w:rsidRPr="76C716A7" w:rsidR="00296845">
        <w:rPr>
          <w:lang w:val="en"/>
        </w:rPr>
        <w:t>Concepts/Skills to be Mastered by Students</w:t>
      </w:r>
    </w:p>
    <w:p w:rsidR="00B451F1" w:rsidP="76C716A7" w:rsidRDefault="00141BFB" w14:paraId="29A81FE6" w14:textId="5A797423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"/>
        </w:rPr>
      </w:pPr>
      <w:r w:rsidRPr="76C716A7" w:rsidR="05CEE32D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"/>
        </w:rPr>
        <w:t>Information Processing Skills:</w:t>
      </w:r>
    </w:p>
    <w:p w:rsidR="00B451F1" w:rsidP="76C716A7" w:rsidRDefault="00141BFB" w14:paraId="55C5DD42" w14:textId="0CDEB38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1. compare similarities and differences</w:t>
      </w:r>
    </w:p>
    <w:p w:rsidR="00B451F1" w:rsidP="76C716A7" w:rsidRDefault="00141BFB" w14:paraId="65B14637" w14:textId="76C6FED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2. organize items chronologically</w:t>
      </w:r>
    </w:p>
    <w:p w:rsidR="00B451F1" w:rsidP="76C716A7" w:rsidRDefault="00141BFB" w14:paraId="34D592EE" w14:textId="5F00B2B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3. identify issues and/or problems and alternative solutions</w:t>
      </w:r>
    </w:p>
    <w:p w:rsidR="00B451F1" w:rsidP="76C716A7" w:rsidRDefault="00141BFB" w14:paraId="0A61F370" w14:textId="7E8899A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4. distinguish between fact and opinion</w:t>
      </w:r>
    </w:p>
    <w:p w:rsidR="00B451F1" w:rsidP="76C716A7" w:rsidRDefault="00141BFB" w14:paraId="6C0776D1" w14:textId="1561888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5. identify main idea, detail, sequence of events, and cause and effect in a social studies context</w:t>
      </w:r>
    </w:p>
    <w:p w:rsidR="00B451F1" w:rsidP="76C716A7" w:rsidRDefault="00141BFB" w14:paraId="44F68AF0" w14:textId="1F48917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6. identify and use primary and secondary sources</w:t>
      </w:r>
    </w:p>
    <w:p w:rsidR="00B451F1" w:rsidP="76C716A7" w:rsidRDefault="00141BFB" w14:paraId="24F16E21" w14:textId="0A4DF2D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7. interpret timelines, charts, and tables</w:t>
      </w:r>
    </w:p>
    <w:p w:rsidR="00B451F1" w:rsidP="76C716A7" w:rsidRDefault="00141BFB" w14:paraId="270F1075" w14:textId="61D690C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8. identify social studies reference resources to use for a specific purpose</w:t>
      </w:r>
    </w:p>
    <w:p w:rsidR="00B451F1" w:rsidP="76C716A7" w:rsidRDefault="00141BFB" w14:paraId="00BC5046" w14:textId="18C587D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9. construct charts and tables</w:t>
      </w:r>
      <w:r>
        <w:tab/>
      </w:r>
    </w:p>
    <w:p w:rsidR="00B451F1" w:rsidP="76C716A7" w:rsidRDefault="00141BFB" w14:paraId="54F997BF" w14:textId="132D8C7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10. analyze artifacts</w:t>
      </w:r>
    </w:p>
    <w:p w:rsidR="00B451F1" w:rsidP="76C716A7" w:rsidRDefault="00141BFB" w14:paraId="3215D11F" w14:textId="066604C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11. draw conclusions and make generalizations</w:t>
      </w:r>
    </w:p>
    <w:p w:rsidR="00B451F1" w:rsidP="76C716A7" w:rsidRDefault="00141BFB" w14:paraId="4E11EF46" w14:textId="4A62BC3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14. formulate appropriate research questions</w:t>
      </w:r>
    </w:p>
    <w:p w:rsidR="00B451F1" w:rsidP="76C716A7" w:rsidRDefault="00141BFB" w14:paraId="3D82EFCB" w14:textId="2645E15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17. interpret political cartoons</w:t>
      </w:r>
    </w:p>
    <w:p w:rsidR="00B451F1" w:rsidP="76C716A7" w:rsidRDefault="00141BFB" w14:paraId="42A094A3" w14:textId="76AB1DC6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"/>
        </w:rPr>
      </w:pPr>
      <w:r w:rsidRPr="76C716A7" w:rsidR="05CEE32D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"/>
        </w:rPr>
        <w:t>Map and Globe Skills:</w:t>
      </w:r>
    </w:p>
    <w:p w:rsidR="00B451F1" w:rsidP="76C716A7" w:rsidRDefault="00141BFB" w14:paraId="07761EAF" w14:textId="6B7CCC2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6. use map key/legend to acquire information from historical, physical, political, resource, product, and economic maps</w:t>
      </w:r>
    </w:p>
    <w:p w:rsidR="00B451F1" w:rsidP="76C716A7" w:rsidRDefault="00141BFB" w14:paraId="07A9240B" w14:textId="696883C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7. use a map to explain impact of geography on historical and current events</w:t>
      </w:r>
    </w:p>
    <w:p w:rsidR="00B451F1" w:rsidP="76C716A7" w:rsidRDefault="00141BFB" w14:paraId="1004C109" w14:textId="40F67E6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8. draw conclusions and make generalizations based on information from maps</w:t>
      </w:r>
    </w:p>
    <w:p w:rsidR="00B451F1" w:rsidP="76C716A7" w:rsidRDefault="00141BFB" w14:paraId="45DE6EF3" w14:textId="468A4A95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"/>
        </w:rPr>
      </w:pPr>
      <w:r w:rsidRPr="76C716A7" w:rsidR="05CEE32D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"/>
        </w:rPr>
        <w:t>SS Reading Standards 6-8:</w:t>
      </w:r>
    </w:p>
    <w:p w:rsidR="00B451F1" w:rsidP="76C716A7" w:rsidRDefault="00141BFB" w14:paraId="68F05CE5" w14:textId="4012C53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76C716A7" w:rsidR="05CEE32D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RHSS1: </w:t>
      </w: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Cite specific textual evidence to support analysis of primary and secondary sources.</w:t>
      </w:r>
    </w:p>
    <w:p w:rsidR="00B451F1" w:rsidP="76C716A7" w:rsidRDefault="00141BFB" w14:paraId="0E5AA1B2" w14:textId="110762D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05CEE32D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RHSS2:</w:t>
      </w: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Determine the central ideas or information of a primary or secondary source; provide an accurate summary of the source distinct from prior knowledge or opinions.</w:t>
      </w:r>
    </w:p>
    <w:p w:rsidR="00B451F1" w:rsidP="76C716A7" w:rsidRDefault="00141BFB" w14:paraId="69E22F20" w14:textId="01A43F4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05CEE32D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RHSS3: </w:t>
      </w: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Identify key steps in a text’s description of a process related to history/social studies (e.g., how a bill</w:t>
      </w:r>
    </w:p>
    <w:p w:rsidR="00B451F1" w:rsidP="76C716A7" w:rsidRDefault="00141BFB" w14:paraId="4ED7E4D5" w14:textId="48FCFC5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becomes law, how interest rates are raised or lowered).</w:t>
      </w:r>
    </w:p>
    <w:p w:rsidR="00B451F1" w:rsidP="76C716A7" w:rsidRDefault="00141BFB" w14:paraId="62293DFA" w14:textId="3C63665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05CEE32D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RHSS4:</w:t>
      </w: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Determine the meaning of words and phrases as they are used in a text, including vocabulary specific to domains related to history/social studies.</w:t>
      </w:r>
    </w:p>
    <w:p w:rsidR="00B451F1" w:rsidP="76C716A7" w:rsidRDefault="00141BFB" w14:paraId="5CBE5FFD" w14:textId="5E8C724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05CEE32D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RHSS6: </w:t>
      </w: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Identify aspects of a text that reveal an author’s point of view or purpose (e.g., loaded language, inclusion or avoidance of particular facts).</w:t>
      </w:r>
    </w:p>
    <w:p w:rsidR="00B451F1" w:rsidP="76C716A7" w:rsidRDefault="00141BFB" w14:paraId="21D18BE2" w14:textId="71217845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76C716A7" w:rsidR="05CEE32D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RHSS7:</w:t>
      </w: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 Integrate visual information (e.g., in charts, graphs, photographs, videos, or maps) with other information in print and digital texts</w:t>
      </w:r>
      <w:r w:rsidRPr="76C716A7" w:rsidR="05CEE32D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.</w:t>
      </w:r>
    </w:p>
    <w:p w:rsidR="00B451F1" w:rsidP="76C716A7" w:rsidRDefault="00141BFB" w14:paraId="786603D2" w14:textId="19AC3205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05CEE32D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RHSS8: </w:t>
      </w: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Distinguish among fact, opinion, and reasoned judgment in a text.</w:t>
      </w:r>
    </w:p>
    <w:p w:rsidR="00B451F1" w:rsidP="76C716A7" w:rsidRDefault="00141BFB" w14:paraId="011BDB71" w14:textId="7D50E71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76C716A7" w:rsidR="05CEE32D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RHSS9:</w:t>
      </w: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 Analyze the relationship between a primary and secondary source on the same topic.</w:t>
      </w:r>
    </w:p>
    <w:p w:rsidR="00B451F1" w:rsidP="76C716A7" w:rsidRDefault="00141BFB" w14:paraId="230760AA" w14:textId="3C7272FC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"/>
        </w:rPr>
      </w:pPr>
      <w:r w:rsidRPr="76C716A7" w:rsidR="05CEE32D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"/>
        </w:rPr>
        <w:t>SS Writing Standards 6-8:</w:t>
      </w:r>
    </w:p>
    <w:p w:rsidR="00B451F1" w:rsidP="76C716A7" w:rsidRDefault="00141BFB" w14:paraId="2642731B" w14:textId="2342174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76C716A7" w:rsidR="05CEE32D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WHST1: </w:t>
      </w: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Write arguments focused on discipline-specific content.</w:t>
      </w:r>
    </w:p>
    <w:p w:rsidR="00B451F1" w:rsidP="76C716A7" w:rsidRDefault="00141BFB" w14:paraId="1A8D5BD5" w14:textId="4D975BC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76C716A7" w:rsidR="05CEE32D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WHST2:</w:t>
      </w: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 Write informative/explanatory texts, including the narration of historical events, scientific procedures/ experiments, or technical processes.</w:t>
      </w:r>
    </w:p>
    <w:p w:rsidR="00B451F1" w:rsidP="76C716A7" w:rsidRDefault="00141BFB" w14:paraId="185E4973" w14:textId="1178D20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05CEE32D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WHST4:</w:t>
      </w: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Produce clear and coherent writing in which the development, organization, and style are appropriate to task, purpose, and audience.</w:t>
      </w:r>
    </w:p>
    <w:p w:rsidR="00B451F1" w:rsidP="76C716A7" w:rsidRDefault="00141BFB" w14:paraId="1986FF6F" w14:textId="294BA5E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76C716A7" w:rsidR="05CEE32D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WHST6: </w:t>
      </w: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Use technology, including the Internet, to produce and publish writing and present the relationships between information and ideas clearly and efficiently.</w:t>
      </w:r>
    </w:p>
    <w:p w:rsidR="00B451F1" w:rsidP="76C716A7" w:rsidRDefault="00141BFB" w14:paraId="243E2666" w14:textId="68DB772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05CEE32D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WHST7:</w:t>
      </w: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Conduct short research projects to answer a question (including a self-generated question), drawing on several sources and generating additional related, focused questions that allow for multiple avenues of exploration</w:t>
      </w:r>
    </w:p>
    <w:p w:rsidR="00B451F1" w:rsidP="76C716A7" w:rsidRDefault="00141BFB" w14:paraId="4A1B42BA" w14:textId="44F3609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76C716A7" w:rsidR="05CEE32D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WHST8: </w:t>
      </w: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Gather relevant information from multiple print and digital sources, using search terms effectively; assess the credibility and accuracy of each source; and quote or paraphrase the data and conclusions of others while avoiding plagiarism and following a standard format for citation.</w:t>
      </w:r>
    </w:p>
    <w:p w:rsidR="00B451F1" w:rsidP="76C716A7" w:rsidRDefault="00141BFB" w14:paraId="1D710A38" w14:textId="0676803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76C716A7" w:rsidR="05CEE32D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WHST9:</w:t>
      </w:r>
      <w:r w:rsidRPr="76C716A7" w:rsidR="05CEE3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 Draw evidence from informational texts to support analysis, reflection, and research.</w:t>
      </w:r>
    </w:p>
    <w:p w:rsidR="00B451F1" w:rsidP="00141BFB" w:rsidRDefault="00141BFB" w14:paraId="20C6707D" w14:textId="0CDB44EE">
      <w:pPr>
        <w:pStyle w:val="Heading3"/>
      </w:pPr>
      <w:r w:rsidR="00141BFB">
        <w:rPr/>
        <w:t>Key Concepts</w:t>
      </w:r>
    </w:p>
    <w:p w:rsidR="216C7ABE" w:rsidP="76C716A7" w:rsidRDefault="216C7ABE" w14:paraId="678F9991" w14:textId="42B3BA50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76C716A7" w:rsidR="216C7ABE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Change</w:t>
      </w:r>
      <w:r w:rsidRPr="76C716A7" w:rsidR="216C7ABE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is a conversion, transformation, or movement from one form, state or value to another. Inquiry into the concept of change involves understanding and evaluating causes, processes and consequences.</w:t>
      </w:r>
    </w:p>
    <w:p w:rsidR="00141BFB" w:rsidP="00141BFB" w:rsidRDefault="00141BFB" w14:paraId="112CE792" w14:textId="2AF5E7FF">
      <w:pPr>
        <w:pStyle w:val="Heading3"/>
      </w:pPr>
      <w:r w:rsidR="00141BFB">
        <w:rPr/>
        <w:t>Related Concepts</w:t>
      </w:r>
    </w:p>
    <w:p w:rsidR="00141BFB" w:rsidP="76C716A7" w:rsidRDefault="00141BFB" w14:paraId="51E77102" w14:textId="4D9CD46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ED595F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Causality (causes and consequences)</w:t>
      </w:r>
    </w:p>
    <w:p w:rsidR="00141BFB" w:rsidP="76C716A7" w:rsidRDefault="00141BFB" w14:paraId="5D27BE1E" w14:textId="160FBAB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ED595F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Power</w:t>
      </w:r>
    </w:p>
    <w:p w:rsidR="00141BFB" w:rsidP="76C716A7" w:rsidRDefault="00141BFB" w14:paraId="6CDC366F" w14:textId="7B28CAA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5ED595F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Conflict</w:t>
      </w:r>
    </w:p>
    <w:p w:rsidR="00141BFB" w:rsidP="51591F67" w:rsidRDefault="00141BFB" w14:paraId="304A6D43" w14:textId="32AC2860">
      <w:pPr>
        <w:pStyle w:val="Heading3"/>
      </w:pPr>
      <w:r w:rsidR="00141BFB">
        <w:rPr/>
        <w:t>Global Context</w:t>
      </w:r>
    </w:p>
    <w:p w:rsidR="09F11475" w:rsidP="76C716A7" w:rsidRDefault="09F11475" w14:paraId="06D51870" w14:textId="241C6D9D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6EC550D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</w:t>
      </w:r>
      <w:r w:rsidRPr="76C716A7" w:rsidR="6EC550D4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dentities and Relationships</w:t>
      </w:r>
    </w:p>
    <w:p w:rsidR="09F11475" w:rsidP="76C716A7" w:rsidRDefault="09F11475" w14:paraId="1396E8F0" w14:textId="38AC2EC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6EC550D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Who am I? Who are we?</w:t>
      </w:r>
    </w:p>
    <w:p w:rsidR="09F11475" w:rsidP="76C716A7" w:rsidRDefault="09F11475" w14:paraId="39A981F6" w14:textId="1368433B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6EC550D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Students will explore identity; beliefs and</w:t>
      </w:r>
    </w:p>
    <w:p w:rsidR="09F11475" w:rsidP="76C716A7" w:rsidRDefault="09F11475" w14:paraId="5784C572" w14:textId="2B74F19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6EC550D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values; personal, physical, mental, social and spiritual health; human relationships including families, friends, communities and cultures; what it means to be human.</w:t>
      </w:r>
    </w:p>
    <w:p w:rsidR="09F11475" w:rsidP="70E4B70C" w:rsidRDefault="09F11475" w14:paraId="79A27364" w14:textId="24E75284">
      <w:pPr>
        <w:pStyle w:val="Heading3"/>
      </w:pPr>
      <w:r w:rsidR="09F11475">
        <w:rPr/>
        <w:t>Statement of Inquiry</w:t>
      </w:r>
    </w:p>
    <w:p w:rsidR="20A8F832" w:rsidP="76C716A7" w:rsidRDefault="20A8F832" w14:paraId="3270BC77" w14:textId="73545858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76C716A7" w:rsidR="20A8F83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Perceived power and privilege can lead to conflict or cooperation, which causes change.</w:t>
      </w:r>
    </w:p>
    <w:p w:rsidR="00141BFB" w:rsidP="00141BFB" w:rsidRDefault="00141BFB" w14:paraId="75FE4AF8" w14:textId="7438AF7B">
      <w:pPr>
        <w:pStyle w:val="Heading3"/>
      </w:pPr>
      <w:r w:rsidR="00141BFB">
        <w:rPr/>
        <w:t>Inquiry Questions</w:t>
      </w:r>
    </w:p>
    <w:p w:rsidR="00141BFB" w:rsidP="76C716A7" w:rsidRDefault="00141BFB" w14:paraId="0DAE3CB4" w14:textId="0A1C8D7D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029311C2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Factual— </w:t>
      </w:r>
    </w:p>
    <w:p w:rsidR="00141BFB" w:rsidP="76C716A7" w:rsidRDefault="00141BFB" w14:paraId="7C994EE1" w14:textId="0ABE3AF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is imperialism?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events in each region led to change?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Why do people move to major cities in Latin America? 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Who were the indigenous people of Australia and how were they affected by the arrival of the British?  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does partitioning mean?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are the primary reasons why European countries were interested in partitioning Africa?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was the Pan-African movement?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Who led India’s fight for independence using non-violent protests?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was the United States trying to contain when it became involved in the Korean and Vietnam wars?</w:t>
      </w:r>
    </w:p>
    <w:p w:rsidR="00141BFB" w:rsidP="76C716A7" w:rsidRDefault="00141BFB" w14:paraId="5E2AB2CC" w14:textId="1C4DDB31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029311C2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Conceptual— </w:t>
      </w:r>
    </w:p>
    <w:p w:rsidR="00141BFB" w:rsidP="76C716A7" w:rsidRDefault="00141BFB" w14:paraId="564613C7" w14:textId="351E694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was Imperialism both good and bad for the region colonized?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did European wars cause change?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did changes in Russia affect other communist countries in Europe?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did imperialism lead to modern conflicts?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does movement and migration change a country’s culture?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does conflict lead to change in a society?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Why do people in Quebec want independence?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does Australia’s society reflect the influence of the British?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did nationalism lead to independence in Kenya and Nigeria?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did the European partitioning of Africa contribute to conflict, civil war, and artificial political boundaries in Africa today?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did India achieve independence from Great Britain?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did the United States help rebuild Japan after WWII?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did Mao Zedong’s Great Leap Forward and Cultural Revolution impact the development of China?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did the event at Tiananmen Square in 1989 affect the citizens of China?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Why was the nation of Israel formed in 1948?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Why do land and religion cause conflict in Southwest Asia?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Why is the United States involved in Southwest Asia Conflicts?</w:t>
      </w:r>
    </w:p>
    <w:p w:rsidR="00141BFB" w:rsidP="76C716A7" w:rsidRDefault="00141BFB" w14:paraId="6BFE841F" w14:textId="1F67D9C7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029311C2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Debatable-</w:t>
      </w:r>
    </w:p>
    <w:p w:rsidR="00141BFB" w:rsidP="76C716A7" w:rsidRDefault="00141BFB" w14:paraId="04324129" w14:textId="0FE09C2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 what ways would the world be different if nations had not colonized other nations?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Can one event change the world? Why or why not?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Should Quebec become its own country? Why or why not?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can Australia’s government assure equal protection and rights for indigenous people (explain)?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would South Africa be different today if apartheid never came to an end?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would Africa be different today if the Pan-African movement was successful?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Should the United States have helped rebuild Japan after WWII?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Should the United States have been involved in the Korean and Vietnam Wars?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Should the United States be involved in Southwest Asian conflicts?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Was the establishment of Israel fair?</w:t>
      </w:r>
      <w:r>
        <w:br/>
      </w:r>
      <w:r w:rsidRPr="76C716A7" w:rsidR="029311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Should the Kurds be given their own nation?</w:t>
      </w:r>
    </w:p>
    <w:p w:rsidR="00141BFB" w:rsidP="00141BFB" w:rsidRDefault="00141BFB" w14:paraId="0D29C978" w14:textId="17843E0D">
      <w:pPr>
        <w:pStyle w:val="Heading3"/>
      </w:pPr>
      <w:r w:rsidR="00141BFB">
        <w:rPr/>
        <w:t>Assessment</w:t>
      </w:r>
      <w:r w:rsidR="00C76099">
        <w:rPr/>
        <w:t xml:space="preserve"> Tasks</w:t>
      </w:r>
    </w:p>
    <w:tbl>
      <w:tblPr>
        <w:tblStyle w:val="ListTable3-Accent1"/>
        <w:tblW w:w="497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144"/>
        <w:gridCol w:w="5670"/>
        <w:gridCol w:w="5490"/>
      </w:tblGrid>
      <w:tr w:rsidR="000831A0" w:rsidTr="76C716A7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9" w:type="pct"/>
            <w:tcMar/>
          </w:tcPr>
          <w:p w:rsidRPr="00B408B8" w:rsidR="000831A0" w:rsidP="2756E18E" w:rsidRDefault="000831A0" w14:paraId="0B266B59" w14:textId="44B94BF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Assessment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Pr="00B408B8" w:rsidR="000831A0" w:rsidP="2756E18E" w:rsidRDefault="000831A0" w14:paraId="5BF0EDFA" w14:textId="50208CE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Pr="00B408B8" w:rsidR="000831A0" w:rsidP="2756E18E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2756E18E"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76C716A7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 w:themeFill="background2"/>
            <w:tcMar/>
          </w:tcPr>
          <w:p w:rsidR="76C716A7" w:rsidP="76C716A7" w:rsidRDefault="76C716A7" w14:paraId="7FEBF388" w14:textId="552153E1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Criterion </w:t>
            </w:r>
            <w:r w:rsidRPr="76C716A7" w:rsidR="76C716A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A. Knowing and Understanding</w:t>
            </w:r>
          </w:p>
          <w:p w:rsidR="76C716A7" w:rsidP="76C716A7" w:rsidRDefault="76C716A7" w14:paraId="7F5D2502" w14:textId="7081CAAC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Criterion </w:t>
            </w:r>
            <w:r w:rsidRPr="76C716A7" w:rsidR="76C716A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C. Communicating</w:t>
            </w:r>
          </w:p>
          <w:p w:rsidR="76C716A7" w:rsidP="76C716A7" w:rsidRDefault="76C716A7" w14:paraId="4A07B004" w14:textId="65ED9A9E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Criterion D: Thinking critically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="76C716A7" w:rsidP="76C716A7" w:rsidRDefault="76C716A7" w14:paraId="28572854" w14:textId="6606208C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</w:pPr>
            <w:hyperlink r:id="R7123706d2bff4bb3">
              <w:r w:rsidRPr="76C716A7" w:rsidR="76C716A7">
                <w:rPr>
                  <w:rStyle w:val="Hyperlink"/>
                  <w:rFonts w:ascii="Roboto" w:hAnsi="Roboto" w:eastAsia="Aptos"/>
                  <w:b w:val="1"/>
                  <w:bCs w:val="1"/>
                  <w:i w:val="0"/>
                  <w:iCs w:val="0"/>
                  <w:strike w:val="0"/>
                  <w:dstrike w:val="0"/>
                  <w:sz w:val="24"/>
                  <w:szCs w:val="24"/>
                  <w:u w:val="none"/>
                </w:rPr>
                <w:t>DBQ/Case Study:</w:t>
              </w:r>
            </w:hyperlink>
            <w:r w:rsidRPr="76C716A7" w:rsidR="76C716A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 xml:space="preserve"> Students will explore the causes and impact of Imperialism in the Modern World- through analysis of primary and secondary source documents.</w:t>
            </w:r>
          </w:p>
          <w:p w:rsidR="76C716A7" w:rsidP="76C716A7" w:rsidRDefault="76C716A7" w14:paraId="3F3E017B" w14:textId="583DAEFE">
            <w:pPr>
              <w:spacing w:before="40" w:after="40"/>
              <w:rPr>
                <w:rFonts w:ascii="Roboto" w:hAnsi="Roboto" w:eastAsia="Aptos"/>
                <w:b w:val="1"/>
                <w:bCs w:val="1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="76C716A7" w:rsidP="76C716A7" w:rsidRDefault="76C716A7" w14:paraId="39F77072" w14:textId="0AFD1F30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single"/>
              </w:rPr>
            </w:pPr>
            <w:r w:rsidRPr="76C716A7" w:rsidR="76C716A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single"/>
              </w:rPr>
              <w:t>Formative Assessment(s):</w:t>
            </w:r>
          </w:p>
          <w:p w:rsidR="76C716A7" w:rsidP="76C716A7" w:rsidRDefault="76C716A7" w14:paraId="40C005A6" w14:textId="67DEB3FE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DBQ Case Study Final Task</w:t>
            </w:r>
          </w:p>
          <w:p w:rsidR="76C716A7" w:rsidP="76C716A7" w:rsidRDefault="76C716A7" w14:paraId="7D55D0C1" w14:textId="428A5666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Quebec Independence Paragraph</w:t>
            </w:r>
          </w:p>
          <w:p w:rsidR="76C716A7" w:rsidP="76C716A7" w:rsidRDefault="76C716A7" w14:paraId="24DB5B73" w14:textId="73D1C132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Exploring Nazi Propaganda Time Period Task</w:t>
            </w:r>
          </w:p>
          <w:p w:rsidR="76C716A7" w:rsidP="76C716A7" w:rsidRDefault="76C716A7" w14:paraId="582634F6" w14:textId="49A03B41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Learning Activity: Canada and Australia</w:t>
            </w:r>
          </w:p>
          <w:p w:rsidR="76C716A7" w:rsidP="76C716A7" w:rsidRDefault="76C716A7" w14:paraId="3291CAE7" w14:textId="2FBE0D6F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Learning Activity: Southeast and Southwest Asia</w:t>
            </w:r>
          </w:p>
          <w:p w:rsidR="76C716A7" w:rsidP="76C716A7" w:rsidRDefault="76C716A7" w14:paraId="16F41B1E" w14:textId="780058FE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single"/>
              </w:rPr>
            </w:pPr>
            <w:r w:rsidRPr="76C716A7" w:rsidR="76C716A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single"/>
              </w:rPr>
              <w:t>Summative Assessment(s):</w:t>
            </w:r>
          </w:p>
          <w:p w:rsidR="76C716A7" w:rsidP="76C716A7" w:rsidRDefault="76C716A7" w14:paraId="13A805F3" w14:textId="0BF31A5F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Unit 3 Summative Assessment in Performance Matters</w:t>
            </w:r>
          </w:p>
        </w:tc>
      </w:tr>
    </w:tbl>
    <w:p w:rsidR="00C76099" w:rsidP="00B408B8" w:rsidRDefault="00B408B8" w14:paraId="2CAD2AF0" w14:textId="2703F783">
      <w:pPr>
        <w:pStyle w:val="Heading3"/>
      </w:pPr>
      <w:r w:rsidR="00B408B8">
        <w:rPr/>
        <w:t>Approaches to Learning</w:t>
      </w:r>
    </w:p>
    <w:p w:rsidR="00B408B8" w:rsidP="76C716A7" w:rsidRDefault="00B408B8" w14:paraId="093BC980" w14:textId="736DA7F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4F4D8C07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Category: </w:t>
      </w:r>
      <w:r w:rsidRPr="76C716A7" w:rsidR="4F4D8C0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Communication</w:t>
      </w:r>
    </w:p>
    <w:p w:rsidR="00B408B8" w:rsidP="76C716A7" w:rsidRDefault="00B408B8" w14:paraId="3D9318DD" w14:textId="1EDFD54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4F4D8C07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Cluster: </w:t>
      </w:r>
      <w:r w:rsidRPr="76C716A7" w:rsidR="4F4D8C0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Communication Skills</w:t>
      </w:r>
    </w:p>
    <w:p w:rsidR="00B408B8" w:rsidP="76C716A7" w:rsidRDefault="00B408B8" w14:paraId="5B3B0FD2" w14:textId="658A42C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C716A7" w:rsidR="4F4D8C07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Skill Indicator: </w:t>
      </w:r>
      <w:r w:rsidRPr="76C716A7" w:rsidR="4F4D8C0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Students combine knowledge of Imperialistic policies to provide evidence of  the impacts on the modern world. (Suggested CASE STUDY)</w:t>
      </w:r>
    </w:p>
    <w:p w:rsidR="00B408B8" w:rsidP="00B408B8" w:rsidRDefault="00B408B8" w14:paraId="1B6E27A4" w14:textId="4FD7EC89">
      <w:pPr>
        <w:pStyle w:val="Heading3"/>
      </w:pPr>
      <w:r w:rsidR="00B408B8">
        <w:rPr/>
        <w:t>Learning Experiences</w:t>
      </w:r>
    </w:p>
    <w:tbl>
      <w:tblPr>
        <w:tblStyle w:val="ListTable3-Accent1"/>
        <w:tblW w:w="14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3597"/>
        <w:gridCol w:w="3598"/>
        <w:gridCol w:w="3598"/>
      </w:tblGrid>
      <w:tr w:rsidR="00F13913" w:rsidTr="76C716A7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  <w:tcMar/>
          </w:tcPr>
          <w:p w:rsidRPr="00B408B8" w:rsidR="00F13913" w:rsidP="2756E18E" w:rsidRDefault="4AFF3302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2756E18E" w:rsidRDefault="4AFF3302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6CE2400C" w:rsidP="51591F67" w:rsidRDefault="6CE2400C" w14:paraId="3D2E572B" w14:textId="0284390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51591F67">
              <w:rPr>
                <w:rFonts w:eastAsia="Calibri" w:cs="Calibri"/>
                <w:sz w:val="22"/>
                <w:szCs w:val="22"/>
              </w:rPr>
              <w:t>Learning Experience Resour</w:t>
            </w:r>
            <w:r w:rsidRPr="51591F67" w:rsidR="13AA3773">
              <w:rPr>
                <w:rFonts w:eastAsia="Calibri" w:cs="Calibri"/>
                <w:sz w:val="22"/>
                <w:szCs w:val="22"/>
              </w:rPr>
              <w:t>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2756E18E" w:rsidRDefault="4AFF3302" w14:paraId="0896023C" w14:textId="09750C1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2756E18E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F13913" w:rsidTr="76C716A7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Pr="00B408B8" w:rsidR="00F13913" w:rsidP="00815541" w:rsidRDefault="00245481" w14:paraId="417574FC" w14:textId="27297D8D">
            <w:pPr>
              <w:spacing w:before="40" w:after="40"/>
            </w:pPr>
            <w:r>
              <w:t>LE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76C716A7" w:rsidP="76C716A7" w:rsidRDefault="76C716A7" w14:paraId="3EBFF36E" w14:textId="66E8E257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Chronological Teaching plan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76C716A7" w:rsidP="76C716A7" w:rsidRDefault="76C716A7" w14:paraId="5D9DDBDC" w14:textId="1B49BAF4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hyperlink r:id="R91e2b74906f04911">
              <w:r w:rsidRPr="76C716A7" w:rsidR="76C716A7">
                <w:rPr>
                  <w:rStyle w:val="Hyperlink"/>
                  <w:rFonts w:ascii="Roboto" w:hAnsi="Roboto" w:eastAsia="Aptos"/>
                  <w:b w:val="0"/>
                  <w:bCs w:val="0"/>
                  <w:i w:val="0"/>
                  <w:iCs w:val="0"/>
                  <w:strike w:val="0"/>
                  <w:dstrike w:val="0"/>
                  <w:sz w:val="24"/>
                  <w:szCs w:val="24"/>
                  <w:u w:val="none"/>
                </w:rPr>
                <w:t>https://docs.google.com/document/d/1U3W4ezVh_otPcQ_eH7ai2ebU-Bsd_tpzGINtXfrGoA4/edit?usp=sharing</w:t>
              </w:r>
            </w:hyperlink>
            <w:r w:rsidRPr="76C716A7" w:rsidR="76C716A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76C716A7" w:rsidP="76C716A7" w:rsidRDefault="76C716A7" w14:paraId="3E8B269F" w14:textId="6B684A71">
            <w:pPr>
              <w:spacing w:before="40" w:after="40"/>
              <w:rPr>
                <w:rFonts w:ascii="Roboto" w:hAnsi="Roboto" w:eastAsia="Aptos"/>
                <w:sz w:val="24"/>
                <w:szCs w:val="24"/>
              </w:rPr>
            </w:pPr>
          </w:p>
        </w:tc>
      </w:tr>
      <w:tr w:rsidR="00245481" w:rsidTr="76C716A7" w14:paraId="3B37A199" w14:textId="7777777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00245481" w:rsidP="00815541" w:rsidRDefault="00245481" w14:paraId="4227B881" w14:textId="63677F8E">
            <w:pPr>
              <w:spacing w:before="40" w:after="40"/>
            </w:pPr>
            <w:r>
              <w:t>LE 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76C716A7" w:rsidP="76C716A7" w:rsidRDefault="76C716A7" w14:paraId="0E122C24" w14:textId="2BA89C2F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SS6H2: Describe Quebec’s Independence movement.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76C716A7" w:rsidP="76C716A7" w:rsidRDefault="76C716A7" w14:paraId="4A23F1FE" w14:textId="07DFA063">
            <w:pPr>
              <w:spacing w:before="40" w:after="40"/>
              <w:rPr>
                <w:rFonts w:ascii="Roboto" w:hAnsi="Roboto" w:eastAsia="Aptos"/>
                <w:sz w:val="24"/>
                <w:szCs w:val="24"/>
              </w:rPr>
            </w:pPr>
          </w:p>
          <w:p w:rsidR="76C716A7" w:rsidP="76C716A7" w:rsidRDefault="76C716A7" w14:paraId="3752F9EF" w14:textId="6450AB3D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hyperlink r:id="Rc2d1949f781944fc">
              <w:r w:rsidRPr="76C716A7" w:rsidR="76C716A7">
                <w:rPr>
                  <w:rStyle w:val="Hyperlink"/>
                  <w:rFonts w:ascii="Roboto" w:hAnsi="Roboto" w:eastAsia="Aptos"/>
                  <w:b w:val="0"/>
                  <w:bCs w:val="0"/>
                  <w:i w:val="0"/>
                  <w:iCs w:val="0"/>
                  <w:strike w:val="0"/>
                  <w:dstrike w:val="0"/>
                  <w:sz w:val="24"/>
                  <w:szCs w:val="24"/>
                  <w:u w:val="none"/>
                </w:rPr>
                <w:t>Quebec Independence Learning Activity</w:t>
              </w:r>
            </w:hyperlink>
            <w:r w:rsidRPr="76C716A7" w:rsidR="76C716A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Students will complete a Chart for Quebec’s independence:  For or Against chart. Students will use the information from their notes and the chart to pick a side and write a 4-6 sentence paragraph to support their viewpoint.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76C716A7" w:rsidP="76C716A7" w:rsidRDefault="76C716A7" w14:paraId="43B68A3D" w14:textId="063511A8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* Students can work in groups or individual learning. </w:t>
            </w:r>
          </w:p>
          <w:p w:rsidR="76C716A7" w:rsidP="76C716A7" w:rsidRDefault="76C716A7" w14:paraId="03C35444" w14:textId="032D9E9F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*Notes and graphic organizers </w:t>
            </w:r>
          </w:p>
          <w:p w:rsidR="76C716A7" w:rsidP="76C716A7" w:rsidRDefault="76C716A7" w14:paraId="56CB6DA2" w14:textId="4D3A8307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*Students can go further with a debate </w:t>
            </w:r>
          </w:p>
        </w:tc>
      </w:tr>
      <w:tr w:rsidR="76C716A7" w:rsidTr="76C716A7" w14:paraId="29401423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74AE58A5" w:rsidP="76C716A7" w:rsidRDefault="74AE58A5" w14:paraId="725E4D51" w14:textId="3ABBAAAA">
            <w:pPr>
              <w:pStyle w:val="Normal"/>
            </w:pPr>
            <w:r w:rsidR="74AE58A5">
              <w:rPr/>
              <w:t>LE3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76C716A7" w:rsidP="76C716A7" w:rsidRDefault="76C716A7" w14:paraId="6EC09CCB" w14:textId="0946F8BA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SS6H1 Explain conflict and change in Latin America.</w:t>
            </w:r>
          </w:p>
          <w:p w:rsidR="76C716A7" w:rsidP="76C716A7" w:rsidRDefault="76C716A7" w14:paraId="66383DB6" w14:textId="0666B3B4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a.Describe the influence of African slavery on the development of the Americas.</w:t>
            </w:r>
          </w:p>
          <w:p w:rsidR="76C716A7" w:rsidP="76C716A7" w:rsidRDefault="76C716A7" w14:paraId="773B19EF" w14:textId="336F695A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b.Describe the influence of the Spanish and the Portuguese on the language and religions of Latin America.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76C716A7" w:rsidP="76C716A7" w:rsidRDefault="76C716A7" w14:paraId="3DC73913" w14:textId="4CB5B825">
            <w:pPr>
              <w:spacing w:before="40" w:after="40"/>
              <w:rPr>
                <w:rFonts w:ascii="Roboto" w:hAnsi="Roboto" w:eastAsia="Aptos"/>
                <w:sz w:val="24"/>
                <w:szCs w:val="24"/>
              </w:rPr>
            </w:pPr>
            <w:hyperlink r:id="R1d1ac821ce32407e">
              <w:r w:rsidRPr="76C716A7" w:rsidR="76C716A7">
                <w:rPr>
                  <w:rStyle w:val="Hyperlink"/>
                  <w:rFonts w:ascii="Roboto" w:hAnsi="Roboto" w:eastAsia="Aptos"/>
                  <w:b w:val="0"/>
                  <w:bCs w:val="0"/>
                  <w:i w:val="0"/>
                  <w:iCs w:val="0"/>
                  <w:strike w:val="0"/>
                  <w:dstrike w:val="0"/>
                  <w:sz w:val="24"/>
                  <w:szCs w:val="24"/>
                  <w:u w:val="none"/>
                </w:rPr>
                <w:t>Cultural History Board</w:t>
              </w:r>
            </w:hyperlink>
          </w:p>
          <w:p w:rsidR="76C716A7" w:rsidP="76C716A7" w:rsidRDefault="76C716A7" w14:paraId="789A2C43" w14:textId="599520BC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Create a history board that shows how the Portuguese, Spanish, and Africans influenced the development of Latin America. Draw or create an image and write a brief description for each caption.</w:t>
            </w:r>
          </w:p>
          <w:p w:rsidR="76C716A7" w:rsidP="76C716A7" w:rsidRDefault="76C716A7" w14:paraId="1716A68D" w14:textId="7FFA0183">
            <w:pPr>
              <w:spacing w:before="40" w:after="40"/>
              <w:rPr>
                <w:rFonts w:ascii="Roboto" w:hAnsi="Roboto" w:eastAsia="Aptos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76C716A7" w:rsidP="76C716A7" w:rsidRDefault="76C716A7" w14:paraId="69175A58" w14:textId="11E2AE31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Usage of graphic organizer along with text to pictures.  </w:t>
            </w:r>
          </w:p>
        </w:tc>
      </w:tr>
      <w:tr w:rsidR="76C716A7" w:rsidTr="76C716A7" w14:paraId="7A5768FC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370684A0" w:rsidP="76C716A7" w:rsidRDefault="370684A0" w14:paraId="46C69F8A" w14:textId="4D5385D8">
            <w:pPr>
              <w:pStyle w:val="Normal"/>
            </w:pPr>
            <w:r w:rsidR="370684A0">
              <w:rPr/>
              <w:t>LE4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76C716A7" w:rsidP="76C716A7" w:rsidRDefault="76C716A7" w14:paraId="140E0608" w14:textId="6EF6BD95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SS6H3- Explain conflict and change in Europe.  </w:t>
            </w:r>
          </w:p>
          <w:p w:rsidR="76C716A7" w:rsidP="76C716A7" w:rsidRDefault="76C716A7" w14:paraId="59F45E75" w14:textId="30AE2263">
            <w:pPr>
              <w:pStyle w:val="Normal"/>
              <w:numPr>
                <w:ilvl w:val="0"/>
                <w:numId w:val="2"/>
              </w:num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Describe the aftermath of World War I:  the rise of communism, the Treaty of Versailles, the rise of Nazism, and worldwide depression.  </w:t>
            </w:r>
          </w:p>
          <w:p w:rsidR="76C716A7" w:rsidP="76C716A7" w:rsidRDefault="76C716A7" w14:paraId="5CD53668" w14:textId="2F8F8D09">
            <w:pPr>
              <w:spacing w:before="40" w:after="40"/>
              <w:rPr>
                <w:rFonts w:ascii="Roboto" w:hAnsi="Roboto" w:eastAsia="Aptos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76C716A7" w:rsidP="76C716A7" w:rsidRDefault="76C716A7" w14:paraId="0A2E1A55" w14:textId="18B1C868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hyperlink r:id="R436dbf936d234b42">
              <w:r w:rsidRPr="76C716A7" w:rsidR="76C716A7">
                <w:rPr>
                  <w:rStyle w:val="Hyperlink"/>
                  <w:rFonts w:ascii="Roboto" w:hAnsi="Roboto" w:eastAsia="Aptos"/>
                  <w:b w:val="0"/>
                  <w:bCs w:val="0"/>
                  <w:i w:val="0"/>
                  <w:iCs w:val="0"/>
                  <w:strike w:val="0"/>
                  <w:dstrike w:val="0"/>
                  <w:sz w:val="24"/>
                  <w:szCs w:val="24"/>
                  <w:u w:val="none"/>
                </w:rPr>
                <w:t>Rise of Nazism Learning Experience Honors</w:t>
              </w:r>
            </w:hyperlink>
            <w:r w:rsidRPr="76C716A7" w:rsidR="76C716A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Students will utilize primary and secondary sources to gain understanding of the beliefs of the Nazi Party and circumstances in the German political system that led to its rise.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76C716A7" w:rsidP="76C716A7" w:rsidRDefault="76C716A7" w14:paraId="6FD6D017" w14:textId="767FEDA0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*Students can have class/group discussions on the evolution of the Nazi Party.  </w:t>
            </w:r>
          </w:p>
          <w:p w:rsidR="76C716A7" w:rsidP="76C716A7" w:rsidRDefault="76C716A7" w14:paraId="515DEB6B" w14:textId="15A0A7D6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*primary document analysis</w:t>
            </w:r>
          </w:p>
          <w:p w:rsidR="76C716A7" w:rsidP="76C716A7" w:rsidRDefault="76C716A7" w14:paraId="458E50C5" w14:textId="0FAA9319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*combination of teacher driven and group</w:t>
            </w:r>
          </w:p>
          <w:p w:rsidR="76C716A7" w:rsidP="76C716A7" w:rsidRDefault="76C716A7" w14:paraId="5CC2CC36" w14:textId="027D4CC0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*reading comprehension and expansion of vocabulary</w:t>
            </w:r>
          </w:p>
        </w:tc>
      </w:tr>
      <w:tr w:rsidR="76C716A7" w:rsidTr="76C716A7" w14:paraId="18FAD2A6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66AFFDAC" w:rsidP="76C716A7" w:rsidRDefault="66AFFDAC" w14:paraId="19E11F17" w14:textId="51010132">
            <w:pPr>
              <w:pStyle w:val="Normal"/>
            </w:pPr>
            <w:r w:rsidR="66AFFDAC">
              <w:rPr/>
              <w:t>LE5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76C716A7" w:rsidP="76C716A7" w:rsidRDefault="76C716A7" w14:paraId="69BDFA39" w14:textId="03ADA0F7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SS6H3- Explain conflict and change in Europe.  </w:t>
            </w:r>
          </w:p>
          <w:p w:rsidR="76C716A7" w:rsidP="76C716A7" w:rsidRDefault="76C716A7" w14:paraId="08E2842C" w14:textId="23431924">
            <w:pPr>
              <w:pStyle w:val="Normal"/>
              <w:numPr>
                <w:ilvl w:val="0"/>
                <w:numId w:val="3"/>
              </w:num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Explain the rise of Nazism including preexisting prejudices, the use of propaganda, and the events which resulted in the Holocaust. 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76C716A7" w:rsidP="76C716A7" w:rsidRDefault="76C716A7" w14:paraId="5496674A" w14:textId="35EEF29A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hyperlink r:id="Rf632f407792c43d1">
              <w:r w:rsidRPr="76C716A7" w:rsidR="76C716A7">
                <w:rPr>
                  <w:rStyle w:val="Hyperlink"/>
                  <w:rFonts w:ascii="Roboto" w:hAnsi="Roboto" w:eastAsia="Aptos"/>
                  <w:b w:val="0"/>
                  <w:bCs w:val="0"/>
                  <w:i w:val="0"/>
                  <w:iCs w:val="0"/>
                  <w:strike w:val="0"/>
                  <w:dstrike w:val="0"/>
                  <w:sz w:val="24"/>
                  <w:szCs w:val="24"/>
                  <w:u w:val="none"/>
                </w:rPr>
                <w:t>Exploring Nazi Propaganda</w:t>
              </w:r>
            </w:hyperlink>
            <w:r w:rsidRPr="76C716A7" w:rsidR="76C716A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</w:t>
            </w:r>
            <w:r w:rsidRPr="76C716A7" w:rsidR="76C716A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Students will use high DOK (depth of knowledge) level thinking skills to analyze the use and the ultimate effects of the use of Nazi Propaganda. 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76C716A7" w:rsidP="76C716A7" w:rsidRDefault="76C716A7" w14:paraId="0082CCEA" w14:textId="6937A7B0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*Students can have class/group discussion about the use of propaganda</w:t>
            </w:r>
          </w:p>
          <w:p w:rsidR="76C716A7" w:rsidP="76C716A7" w:rsidRDefault="76C716A7" w14:paraId="53CEEF19" w14:textId="0A964EDE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*primary document analysis</w:t>
            </w:r>
          </w:p>
          <w:p w:rsidR="76C716A7" w:rsidP="76C716A7" w:rsidRDefault="76C716A7" w14:paraId="7E426BC3" w14:textId="2370050C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C716A7" w:rsidR="76C716A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*combination of student driven, teacher facilitation</w:t>
            </w:r>
          </w:p>
        </w:tc>
      </w:tr>
    </w:tbl>
    <w:p w:rsidR="0094117E" w:rsidP="0094117E" w:rsidRDefault="00B408B8" w14:paraId="451B4654" w14:textId="3F7702E6">
      <w:pPr>
        <w:pStyle w:val="Heading3"/>
      </w:pPr>
      <w:r>
        <w:t>Content Resources</w:t>
      </w:r>
    </w:p>
    <w:p w:rsidR="0094117E" w:rsidP="0094117E" w:rsidRDefault="0094117E" w14:paraId="51C64CA4" w14:textId="4E360DDF">
      <w:pPr>
        <w:pStyle w:val="Heading1"/>
      </w:pPr>
      <w:r>
        <w:br w:type="column"/>
      </w:r>
    </w:p>
    <w:p w:rsidRPr="0094117E" w:rsidR="0094117E" w:rsidP="0094117E" w:rsidRDefault="0094117E" w14:paraId="6E856C13" w14:textId="2708D933">
      <w:pPr>
        <w:pStyle w:val="Heading3"/>
      </w:pP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43DC" w:rsidP="00B451F1" w:rsidRDefault="006C43DC" w14:paraId="3180BF2B" w14:textId="77777777">
      <w:pPr>
        <w:spacing w:after="0" w:line="240" w:lineRule="auto"/>
      </w:pPr>
      <w:r>
        <w:separator/>
      </w:r>
    </w:p>
  </w:endnote>
  <w:endnote w:type="continuationSeparator" w:id="0">
    <w:p w:rsidR="006C43DC" w:rsidP="00B451F1" w:rsidRDefault="006C43DC" w14:paraId="38BAE9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43DC" w:rsidP="00B451F1" w:rsidRDefault="006C43DC" w14:paraId="1693C150" w14:textId="77777777">
      <w:pPr>
        <w:spacing w:after="0" w:line="240" w:lineRule="auto"/>
      </w:pPr>
      <w:r>
        <w:separator/>
      </w:r>
    </w:p>
  </w:footnote>
  <w:footnote w:type="continuationSeparator" w:id="0">
    <w:p w:rsidR="006C43DC" w:rsidP="00B451F1" w:rsidRDefault="006C43DC" w14:paraId="6F42701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">
    <w:nsid w:val="71af9881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fd0cc43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2"/>
  </w:num>
  <w:num w:numId="2">
    <w:abstractNumId w:val="1"/>
  </w: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245481"/>
    <w:rsid w:val="002472EA"/>
    <w:rsid w:val="00296845"/>
    <w:rsid w:val="00311214"/>
    <w:rsid w:val="003174B4"/>
    <w:rsid w:val="003D565C"/>
    <w:rsid w:val="003F292D"/>
    <w:rsid w:val="003F70FD"/>
    <w:rsid w:val="0042127F"/>
    <w:rsid w:val="00465BBE"/>
    <w:rsid w:val="006B2812"/>
    <w:rsid w:val="006C43DC"/>
    <w:rsid w:val="00717760"/>
    <w:rsid w:val="007539BC"/>
    <w:rsid w:val="00770EB2"/>
    <w:rsid w:val="008C5ED0"/>
    <w:rsid w:val="0094117E"/>
    <w:rsid w:val="009E277D"/>
    <w:rsid w:val="00A265C3"/>
    <w:rsid w:val="00AE0F04"/>
    <w:rsid w:val="00B31007"/>
    <w:rsid w:val="00B408B8"/>
    <w:rsid w:val="00B451F1"/>
    <w:rsid w:val="00B71C21"/>
    <w:rsid w:val="00BB36E8"/>
    <w:rsid w:val="00C76099"/>
    <w:rsid w:val="00D106EB"/>
    <w:rsid w:val="00EA2791"/>
    <w:rsid w:val="00F13913"/>
    <w:rsid w:val="00F72C03"/>
    <w:rsid w:val="029311C2"/>
    <w:rsid w:val="05518782"/>
    <w:rsid w:val="05CEE32D"/>
    <w:rsid w:val="09F11475"/>
    <w:rsid w:val="0B2945CF"/>
    <w:rsid w:val="13AA3773"/>
    <w:rsid w:val="19BBAC63"/>
    <w:rsid w:val="20A8F832"/>
    <w:rsid w:val="216C7ABE"/>
    <w:rsid w:val="24CEC8E8"/>
    <w:rsid w:val="253C043D"/>
    <w:rsid w:val="2756E18E"/>
    <w:rsid w:val="2C87ABBB"/>
    <w:rsid w:val="2C87ABBB"/>
    <w:rsid w:val="2F6658A9"/>
    <w:rsid w:val="324584A9"/>
    <w:rsid w:val="357D494F"/>
    <w:rsid w:val="370684A0"/>
    <w:rsid w:val="3FD872D8"/>
    <w:rsid w:val="4A9860BC"/>
    <w:rsid w:val="4AFF3302"/>
    <w:rsid w:val="4C8BB479"/>
    <w:rsid w:val="4F4D8C07"/>
    <w:rsid w:val="4F9362E9"/>
    <w:rsid w:val="51591F67"/>
    <w:rsid w:val="52CAEA02"/>
    <w:rsid w:val="56B8EC11"/>
    <w:rsid w:val="56DC02DA"/>
    <w:rsid w:val="5ED595FA"/>
    <w:rsid w:val="621C7EFA"/>
    <w:rsid w:val="629CA58C"/>
    <w:rsid w:val="66AFFDAC"/>
    <w:rsid w:val="6CE2400C"/>
    <w:rsid w:val="6EC550D4"/>
    <w:rsid w:val="6F0F08E3"/>
    <w:rsid w:val="70E4B70C"/>
    <w:rsid w:val="74AE58A5"/>
    <w:rsid w:val="76C716A7"/>
    <w:rsid w:val="77956BE7"/>
    <w:rsid w:val="797DD9E7"/>
    <w:rsid w:val="797DD9E7"/>
    <w:rsid w:val="7BB2C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36E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Hyperlink">
    <w:uiPriority w:val="99"/>
    <w:name w:val="Hyperlink"/>
    <w:basedOn w:val="DefaultParagraphFont"/>
    <w:unhideWhenUsed/>
    <w:rsid w:val="76C716A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docs.google.com/document/d/1ns_TVL0F1yVJlm7W17s6eHIIefCJpdrebXzJmw3P1D8/edit?usp=sharing" TargetMode="External" Id="R7123706d2bff4bb3" /><Relationship Type="http://schemas.openxmlformats.org/officeDocument/2006/relationships/hyperlink" Target="https://docs.google.com/document/d/1U3W4ezVh_otPcQ_eH7ai2ebU-Bsd_tpzGINtXfrGoA4/edit?usp=sharing" TargetMode="External" Id="R91e2b74906f04911" /><Relationship Type="http://schemas.openxmlformats.org/officeDocument/2006/relationships/hyperlink" Target="https://docs.google.com/document/d/1aOlWcfLt6tSfnGylKFoyCPpFzTDC-XOXGl5l3erA7q4/edit" TargetMode="External" Id="Rc2d1949f781944fc" /><Relationship Type="http://schemas.openxmlformats.org/officeDocument/2006/relationships/hyperlink" Target="https://docs.google.com/presentation/d/1AwBnUFskeggpqOOowEOqb8jUUAeZFj1E1Uoggs0-Bxk/edit?usp=share_link" TargetMode="External" Id="R1d1ac821ce32407e" /><Relationship Type="http://schemas.openxmlformats.org/officeDocument/2006/relationships/hyperlink" Target="https://docs.google.com/document/d/1HZ1TkNDIKtjNKhN4h5WSmAcrtPTYtYYdvaf7fQsGMO8/edit?usp=sharing" TargetMode="External" Id="R436dbf936d234b42" /><Relationship Type="http://schemas.openxmlformats.org/officeDocument/2006/relationships/hyperlink" Target="https://docs.google.com/presentation/d/1WVtawqy3DVH_-67PKGY7qJex5zTRWCIBb30K2Ky3W80/edit?usp=sharing" TargetMode="External" Id="Rf632f407792c43d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Social Studies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772FE30-757E-43E7-8C10-DF31F3C34BB9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Dominguez, Beau</cp:lastModifiedBy>
  <cp:revision>10</cp:revision>
  <dcterms:created xsi:type="dcterms:W3CDTF">2026-05-15T15:35:00Z</dcterms:created>
  <dcterms:modified xsi:type="dcterms:W3CDTF">2026-06-29T15:59:18Z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3</vt:lpwstr>
  </property>
  <property fmtid="{D5CDD505-2E9C-101B-9397-08002B2CF9AE}" pid="4" name="Course">
    <vt:lpwstr>32</vt:lpwstr>
  </property>
  <property fmtid="{D5CDD505-2E9C-101B-9397-08002B2CF9AE}" pid="5" name="UnitNumber">
    <vt:r8>4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